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32" w:rsidRDefault="009345CC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5367005"/>
            <wp:effectExtent l="19050" t="0" r="0" b="0"/>
            <wp:docPr id="2" name="Картина 2" descr="C:\Users\User\Desktop\Lesev_2016\Програма Култура 2016\Изпълнение\Публичност\Заснемане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sev_2016\Програма Култура 2016\Изпълнение\Публичност\Заснемане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F3" w:rsidRDefault="00DB27F3" w:rsidP="00DB27F3">
      <w:pPr>
        <w:pStyle w:val="a5"/>
        <w:shd w:val="clear" w:color="auto" w:fill="FFFFFF"/>
        <w:spacing w:before="0" w:beforeAutospacing="0" w:after="0" w:afterAutospacing="0" w:line="361" w:lineRule="atLeast"/>
        <w:jc w:val="both"/>
        <w:textAlignment w:val="baseline"/>
        <w:rPr>
          <w:rFonts w:ascii="Book Antiqua" w:hAnsi="Book Antiqua" w:cs="Arial"/>
          <w:sz w:val="28"/>
          <w:szCs w:val="28"/>
          <w:bdr w:val="none" w:sz="0" w:space="0" w:color="auto" w:frame="1"/>
        </w:rPr>
      </w:pPr>
    </w:p>
    <w:p w:rsidR="009345CC" w:rsidRPr="00744E59" w:rsidRDefault="00DB27F3" w:rsidP="00744E59">
      <w:pPr>
        <w:pStyle w:val="a5"/>
        <w:shd w:val="clear" w:color="auto" w:fill="FFFFFF"/>
        <w:spacing w:after="0" w:line="361" w:lineRule="atLeast"/>
        <w:ind w:firstLine="708"/>
        <w:jc w:val="both"/>
        <w:textAlignment w:val="baseline"/>
        <w:rPr>
          <w:rFonts w:ascii="Book Antiqua" w:hAnsi="Book Antiqua" w:cs="Arial"/>
          <w:bdr w:val="none" w:sz="0" w:space="0" w:color="auto" w:frame="1"/>
        </w:rPr>
      </w:pPr>
      <w:r>
        <w:rPr>
          <w:rFonts w:ascii="Book Antiqua" w:hAnsi="Book Antiqua" w:cs="Arial"/>
          <w:bdr w:val="none" w:sz="0" w:space="0" w:color="auto" w:frame="1"/>
        </w:rPr>
        <w:t>Във връзка с изпълнението на проект</w:t>
      </w:r>
      <w:r w:rsidRPr="00DB27F3">
        <w:rPr>
          <w:rFonts w:ascii="Book Antiqua" w:hAnsi="Book Antiqua" w:cs="Arial"/>
          <w:bdr w:val="none" w:sz="0" w:space="0" w:color="auto" w:frame="1"/>
        </w:rPr>
        <w:t xml:space="preserve"> „</w:t>
      </w:r>
      <w:proofErr w:type="spellStart"/>
      <w:r w:rsidRPr="00DB27F3">
        <w:rPr>
          <w:rFonts w:ascii="Book Antiqua" w:hAnsi="Book Antiqua" w:cs="Arial"/>
          <w:bdr w:val="none" w:sz="0" w:space="0" w:color="auto" w:frame="1"/>
        </w:rPr>
        <w:t>LandArtFestival</w:t>
      </w:r>
      <w:proofErr w:type="spellEnd"/>
      <w:r w:rsidRPr="00DB27F3">
        <w:rPr>
          <w:rFonts w:ascii="Book Antiqua" w:hAnsi="Book Antiqua" w:cs="Arial"/>
          <w:bdr w:val="none" w:sz="0" w:space="0" w:color="auto" w:frame="1"/>
        </w:rPr>
        <w:t xml:space="preserve"> “НЕЗАБРАВКА”– В ЛОНОТО НА ПРИРОДАТА С ТВОРБИТЕ НА ИЗКУСТВОТО“,</w:t>
      </w:r>
      <w:r>
        <w:rPr>
          <w:rFonts w:ascii="Book Antiqua" w:hAnsi="Book Antiqua" w:cs="Arial"/>
          <w:bdr w:val="none" w:sz="0" w:space="0" w:color="auto" w:frame="1"/>
        </w:rPr>
        <w:t xml:space="preserve"> </w:t>
      </w:r>
      <w:proofErr w:type="spellStart"/>
      <w:r>
        <w:rPr>
          <w:rFonts w:ascii="Book Antiqua" w:hAnsi="Book Antiqua" w:cs="Arial"/>
          <w:bdr w:val="none" w:sz="0" w:space="0" w:color="auto" w:frame="1"/>
        </w:rPr>
        <w:t>съфинансиран</w:t>
      </w:r>
      <w:proofErr w:type="spellEnd"/>
      <w:r>
        <w:rPr>
          <w:rFonts w:ascii="Book Antiqua" w:hAnsi="Book Antiqua" w:cs="Arial"/>
          <w:bdr w:val="none" w:sz="0" w:space="0" w:color="auto" w:frame="1"/>
        </w:rPr>
        <w:t xml:space="preserve"> по П</w:t>
      </w:r>
      <w:r w:rsidRPr="00DB27F3">
        <w:rPr>
          <w:rFonts w:ascii="Book Antiqua" w:hAnsi="Book Antiqua" w:cs="Arial"/>
          <w:bdr w:val="none" w:sz="0" w:space="0" w:color="auto" w:frame="1"/>
        </w:rPr>
        <w:t>р</w:t>
      </w:r>
      <w:r>
        <w:rPr>
          <w:rFonts w:ascii="Book Antiqua" w:hAnsi="Book Antiqua" w:cs="Arial"/>
          <w:bdr w:val="none" w:sz="0" w:space="0" w:color="auto" w:frame="1"/>
        </w:rPr>
        <w:t>ограма „Култура“ за 2016 г. на Община Г</w:t>
      </w:r>
      <w:r w:rsidRPr="00DB27F3">
        <w:rPr>
          <w:rFonts w:ascii="Book Antiqua" w:hAnsi="Book Antiqua" w:cs="Arial"/>
          <w:bdr w:val="none" w:sz="0" w:space="0" w:color="auto" w:frame="1"/>
        </w:rPr>
        <w:t>аброво</w:t>
      </w:r>
      <w:r>
        <w:rPr>
          <w:rFonts w:ascii="Book Antiqua" w:hAnsi="Book Antiqua" w:cs="Arial"/>
          <w:bdr w:val="none" w:sz="0" w:space="0" w:color="auto" w:frame="1"/>
        </w:rPr>
        <w:t xml:space="preserve"> </w:t>
      </w:r>
      <w:r w:rsidR="00744E59">
        <w:rPr>
          <w:rFonts w:ascii="Book Antiqua" w:hAnsi="Book Antiqua" w:cs="Arial"/>
          <w:bdr w:val="none" w:sz="0" w:space="0" w:color="auto" w:frame="1"/>
          <w:lang w:val="en-US"/>
        </w:rPr>
        <w:t>(</w:t>
      </w:r>
      <w:r w:rsidRPr="00DB27F3">
        <w:rPr>
          <w:rFonts w:ascii="Book Antiqua" w:hAnsi="Book Antiqua" w:cs="Arial"/>
          <w:bdr w:val="none" w:sz="0" w:space="0" w:color="auto" w:frame="1"/>
        </w:rPr>
        <w:t>Договор № 535-УР-16/28.04.2016 г.)</w:t>
      </w:r>
      <w:r w:rsidR="00744E59">
        <w:rPr>
          <w:rFonts w:ascii="Book Antiqua" w:hAnsi="Book Antiqua" w:cs="Arial"/>
          <w:bdr w:val="none" w:sz="0" w:space="0" w:color="auto" w:frame="1"/>
          <w:lang w:val="en-US"/>
        </w:rPr>
        <w:t xml:space="preserve"> </w:t>
      </w:r>
      <w:r w:rsidR="009345CC" w:rsidRPr="00DB27F3">
        <w:rPr>
          <w:rFonts w:ascii="Book Antiqua" w:hAnsi="Book Antiqua" w:cs="Arial"/>
          <w:bdr w:val="none" w:sz="0" w:space="0" w:color="auto" w:frame="1"/>
        </w:rPr>
        <w:t>комисия с представители на Фондация „Заедно за демокрация и партньорство“ и Община Габрово, след преглед на получените заявки за участие, прие следните Решения</w:t>
      </w:r>
      <w:r w:rsidR="00744E59">
        <w:rPr>
          <w:rFonts w:ascii="Book Antiqua" w:hAnsi="Book Antiqua" w:cs="Arial"/>
          <w:bdr w:val="none" w:sz="0" w:space="0" w:color="auto" w:frame="1"/>
        </w:rPr>
        <w:t xml:space="preserve">/извадка от </w:t>
      </w:r>
      <w:r w:rsidR="00744E59" w:rsidRPr="00DB27F3">
        <w:rPr>
          <w:rFonts w:ascii="Book Antiqua" w:hAnsi="Book Antiqua" w:cs="Arial"/>
          <w:bdr w:val="none" w:sz="0" w:space="0" w:color="auto" w:frame="1"/>
        </w:rPr>
        <w:t xml:space="preserve">Протокол № 01 от 05.08.2016 г. </w:t>
      </w:r>
      <w:r w:rsidR="009345CC" w:rsidRPr="00DB27F3">
        <w:rPr>
          <w:rFonts w:ascii="Book Antiqua" w:hAnsi="Book Antiqua" w:cs="Arial"/>
          <w:bdr w:val="none" w:sz="0" w:space="0" w:color="auto" w:frame="1"/>
        </w:rPr>
        <w:t>/:</w:t>
      </w:r>
    </w:p>
    <w:p w:rsidR="009345CC" w:rsidRPr="00DB27F3" w:rsidRDefault="009345CC" w:rsidP="009345CC">
      <w:pPr>
        <w:pStyle w:val="a5"/>
        <w:shd w:val="clear" w:color="auto" w:fill="FFFFFF"/>
        <w:spacing w:before="0" w:beforeAutospacing="0" w:after="0" w:afterAutospacing="0" w:line="361" w:lineRule="atLeast"/>
        <w:ind w:firstLine="708"/>
        <w:jc w:val="both"/>
        <w:textAlignment w:val="baseline"/>
        <w:rPr>
          <w:rFonts w:ascii="Book Antiqua" w:hAnsi="Book Antiqua" w:cs="Arial"/>
          <w:bdr w:val="none" w:sz="0" w:space="0" w:color="auto" w:frame="1"/>
        </w:rPr>
      </w:pPr>
      <w:r w:rsidRPr="00DB27F3">
        <w:rPr>
          <w:rFonts w:ascii="Book Antiqua" w:hAnsi="Book Antiqua" w:cs="Arial"/>
          <w:bdr w:val="none" w:sz="0" w:space="0" w:color="auto" w:frame="1"/>
        </w:rPr>
        <w:t>„1. Одобрява и допуска до участие и финансиране по проекта идейните предложения на: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>1.1. Васко Христов Василев, гр. Севлиево; пространствена композиция „Метаморфози”.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>1.2. Мария Георгиева, гр. София; 3 D рисунки на стена.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 xml:space="preserve">1.3. Александър </w:t>
      </w:r>
      <w:proofErr w:type="spellStart"/>
      <w:r w:rsidRPr="00DB27F3">
        <w:rPr>
          <w:rFonts w:ascii="Book Antiqua" w:hAnsi="Book Antiqua" w:cs="Arial"/>
          <w:bdr w:val="none" w:sz="0" w:space="0" w:color="auto" w:frame="1"/>
        </w:rPr>
        <w:t>Сергеевич</w:t>
      </w:r>
      <w:proofErr w:type="spellEnd"/>
      <w:r w:rsidRPr="00DB27F3">
        <w:rPr>
          <w:rFonts w:ascii="Book Antiqua" w:hAnsi="Book Antiqua" w:cs="Arial"/>
          <w:bdr w:val="none" w:sz="0" w:space="0" w:color="auto" w:frame="1"/>
        </w:rPr>
        <w:t xml:space="preserve"> </w:t>
      </w:r>
      <w:proofErr w:type="spellStart"/>
      <w:r w:rsidRPr="00DB27F3">
        <w:rPr>
          <w:rFonts w:ascii="Book Antiqua" w:hAnsi="Book Antiqua" w:cs="Arial"/>
          <w:bdr w:val="none" w:sz="0" w:space="0" w:color="auto" w:frame="1"/>
        </w:rPr>
        <w:t>Дражин</w:t>
      </w:r>
      <w:proofErr w:type="spellEnd"/>
      <w:r w:rsidRPr="00DB27F3">
        <w:rPr>
          <w:rFonts w:ascii="Book Antiqua" w:hAnsi="Book Antiqua" w:cs="Arial"/>
          <w:bdr w:val="none" w:sz="0" w:space="0" w:color="auto" w:frame="1"/>
        </w:rPr>
        <w:t>, гр. Варна; 3 D рисунка.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lastRenderedPageBreak/>
        <w:t>1.4. Евгени Недев, гр. Габрово; мозаечно пано „Пейзаж”.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>1.5. Румен Михов Димитров, гр. Велико Търново; скулптурна композиция „Птичи свят”.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 xml:space="preserve">1.6. Никола </w:t>
      </w:r>
      <w:proofErr w:type="spellStart"/>
      <w:r w:rsidRPr="00DB27F3">
        <w:rPr>
          <w:rFonts w:ascii="Book Antiqua" w:hAnsi="Book Antiqua" w:cs="Arial"/>
          <w:bdr w:val="none" w:sz="0" w:space="0" w:color="auto" w:frame="1"/>
        </w:rPr>
        <w:t>Винев</w:t>
      </w:r>
      <w:proofErr w:type="spellEnd"/>
      <w:r w:rsidRPr="00DB27F3">
        <w:rPr>
          <w:rFonts w:ascii="Book Antiqua" w:hAnsi="Book Antiqua" w:cs="Arial"/>
          <w:bdr w:val="none" w:sz="0" w:space="0" w:color="auto" w:frame="1"/>
        </w:rPr>
        <w:t xml:space="preserve"> Колев, гр. София; скулптурна композиция „Глухарчета”.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 xml:space="preserve">1.7. Валентин Маринов Димитров в съавторство с Ирина </w:t>
      </w:r>
      <w:proofErr w:type="spellStart"/>
      <w:r w:rsidRPr="00DB27F3">
        <w:rPr>
          <w:rFonts w:ascii="Book Antiqua" w:hAnsi="Book Antiqua" w:cs="Arial"/>
          <w:bdr w:val="none" w:sz="0" w:space="0" w:color="auto" w:frame="1"/>
        </w:rPr>
        <w:t>Осиповна</w:t>
      </w:r>
      <w:proofErr w:type="spellEnd"/>
      <w:r w:rsidRPr="00DB27F3">
        <w:rPr>
          <w:rFonts w:ascii="Book Antiqua" w:hAnsi="Book Antiqua" w:cs="Arial"/>
          <w:bdr w:val="none" w:sz="0" w:space="0" w:color="auto" w:frame="1"/>
        </w:rPr>
        <w:t xml:space="preserve"> </w:t>
      </w:r>
      <w:proofErr w:type="spellStart"/>
      <w:r w:rsidRPr="00DB27F3">
        <w:rPr>
          <w:rFonts w:ascii="Book Antiqua" w:hAnsi="Book Antiqua" w:cs="Arial"/>
          <w:bdr w:val="none" w:sz="0" w:space="0" w:color="auto" w:frame="1"/>
        </w:rPr>
        <w:t>Пожарицкая</w:t>
      </w:r>
      <w:proofErr w:type="spellEnd"/>
      <w:r w:rsidRPr="00DB27F3">
        <w:rPr>
          <w:rFonts w:ascii="Book Antiqua" w:hAnsi="Book Antiqua" w:cs="Arial"/>
          <w:bdr w:val="none" w:sz="0" w:space="0" w:color="auto" w:frame="1"/>
        </w:rPr>
        <w:t>, гр. Елена; огнена скулптура „Извор на живота”.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 xml:space="preserve">1.8. Кирил </w:t>
      </w:r>
      <w:proofErr w:type="spellStart"/>
      <w:r w:rsidRPr="00DB27F3">
        <w:rPr>
          <w:rFonts w:ascii="Book Antiqua" w:hAnsi="Book Antiqua" w:cs="Arial"/>
          <w:bdr w:val="none" w:sz="0" w:space="0" w:color="auto" w:frame="1"/>
        </w:rPr>
        <w:t>Андреянов</w:t>
      </w:r>
      <w:proofErr w:type="spellEnd"/>
      <w:r w:rsidRPr="00DB27F3">
        <w:rPr>
          <w:rFonts w:ascii="Book Antiqua" w:hAnsi="Book Antiqua" w:cs="Arial"/>
          <w:bdr w:val="none" w:sz="0" w:space="0" w:color="auto" w:frame="1"/>
        </w:rPr>
        <w:t xml:space="preserve"> Георгиев, гр. Казанлък; скулптурна композиция „Кръговрат”.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>1.9. Роберто Василев Йонков, гр. Габрово; скулптура „Дълголетие”.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>1.10. Любомир Костадинов Лазов, гр. Габрово; светещи инсталации на горски животни и приказни герои.</w:t>
      </w:r>
      <w:r w:rsidRPr="00DB27F3">
        <w:rPr>
          <w:rFonts w:ascii="Book Antiqua" w:hAnsi="Book Antiqua" w:cs="Arial"/>
        </w:rPr>
        <w:br/>
      </w:r>
      <w:r w:rsidRPr="00DB27F3">
        <w:rPr>
          <w:rFonts w:ascii="Book Antiqua" w:hAnsi="Book Antiqua" w:cs="Arial"/>
          <w:bdr w:val="none" w:sz="0" w:space="0" w:color="auto" w:frame="1"/>
        </w:rPr>
        <w:t>1.11. Антония Валентинова Ламбева, гр. Велико Търново, инсталация „Цветни рефлексии”.“</w:t>
      </w:r>
    </w:p>
    <w:p w:rsidR="00DB27F3" w:rsidRPr="00DB27F3" w:rsidRDefault="00DB27F3" w:rsidP="009345CC">
      <w:pPr>
        <w:pStyle w:val="a5"/>
        <w:shd w:val="clear" w:color="auto" w:fill="FFFFFF"/>
        <w:spacing w:before="0" w:beforeAutospacing="0" w:after="0" w:afterAutospacing="0" w:line="361" w:lineRule="atLeast"/>
        <w:ind w:firstLine="708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t>Реализирането на проекта предлага</w:t>
      </w:r>
      <w:r w:rsidRPr="00DB27F3">
        <w:rPr>
          <w:rFonts w:ascii="Book Antiqua" w:hAnsi="Book Antiqua" w:cs="Arial"/>
        </w:rPr>
        <w:t xml:space="preserve"> успешен културен модел за творческа интерпретация и естетическо оживяване на периферна градска среда чрез иновативно събитие с фестивален характер. </w:t>
      </w:r>
      <w:r>
        <w:rPr>
          <w:rFonts w:ascii="Book Antiqua" w:hAnsi="Book Antiqua" w:cs="Arial"/>
        </w:rPr>
        <w:t xml:space="preserve">Чрез създадените </w:t>
      </w:r>
      <w:r w:rsidRPr="00DB27F3">
        <w:rPr>
          <w:rFonts w:ascii="Book Antiqua" w:hAnsi="Book Antiqua" w:cs="Arial"/>
        </w:rPr>
        <w:t>скулптурни, изобразителни и инсталационни форми от различни материали, изпълнени</w:t>
      </w:r>
      <w:r>
        <w:rPr>
          <w:rFonts w:ascii="Book Antiqua" w:hAnsi="Book Antiqua" w:cs="Arial"/>
        </w:rPr>
        <w:t xml:space="preserve"> с различни техники, </w:t>
      </w:r>
      <w:r w:rsidRPr="00DB27F3">
        <w:rPr>
          <w:rFonts w:ascii="Book Antiqua" w:hAnsi="Book Antiqua" w:cs="Arial"/>
        </w:rPr>
        <w:t xml:space="preserve">се проблематизират със собствен почерк и с изразните средства на </w:t>
      </w:r>
      <w:proofErr w:type="spellStart"/>
      <w:r w:rsidRPr="00DB27F3">
        <w:rPr>
          <w:rFonts w:ascii="Book Antiqua" w:hAnsi="Book Antiqua" w:cs="Arial"/>
        </w:rPr>
        <w:t>land-art-изкуството</w:t>
      </w:r>
      <w:proofErr w:type="spellEnd"/>
      <w:r w:rsidRPr="00DB27F3">
        <w:rPr>
          <w:rFonts w:ascii="Book Antiqua" w:hAnsi="Book Antiqua" w:cs="Arial"/>
        </w:rPr>
        <w:t xml:space="preserve">  вечните опозиции природа-цивилизация, преходно-нетленно, Космос-Хаос. Достъпът на всички желаещи до творбите е свободен и безплатен и по време на тяхното създаване, и след приключването на проекта. По този начин се осъществява приобщаването и участието на периферната градска общност в иновативни и интегративни културни процеси и се създава траен  художествен </w:t>
      </w:r>
      <w:proofErr w:type="spellStart"/>
      <w:r w:rsidRPr="00DB27F3">
        <w:rPr>
          <w:rFonts w:ascii="Book Antiqua" w:hAnsi="Book Antiqua" w:cs="Arial"/>
        </w:rPr>
        <w:t>ландшафтен</w:t>
      </w:r>
      <w:proofErr w:type="spellEnd"/>
      <w:r w:rsidRPr="00DB27F3">
        <w:rPr>
          <w:rFonts w:ascii="Book Antiqua" w:hAnsi="Book Antiqua" w:cs="Arial"/>
        </w:rPr>
        <w:t xml:space="preserve"> продукт, чрез който се постига естетическо оживяване на периферната градска среда на място, което през годините на съществуването си се утвърди като притегателен културен </w:t>
      </w:r>
      <w:proofErr w:type="spellStart"/>
      <w:r w:rsidRPr="00DB27F3">
        <w:rPr>
          <w:rFonts w:ascii="Book Antiqua" w:hAnsi="Book Antiqua" w:cs="Arial"/>
        </w:rPr>
        <w:t>локус</w:t>
      </w:r>
      <w:proofErr w:type="spellEnd"/>
      <w:r w:rsidRPr="00DB27F3">
        <w:rPr>
          <w:rFonts w:ascii="Book Antiqua" w:hAnsi="Book Antiqua" w:cs="Arial"/>
        </w:rPr>
        <w:t xml:space="preserve"> в природен контекст за града и региона.</w:t>
      </w:r>
    </w:p>
    <w:p w:rsidR="009345CC" w:rsidRPr="00DB27F3" w:rsidRDefault="009345CC" w:rsidP="009345CC">
      <w:pPr>
        <w:pStyle w:val="a5"/>
        <w:shd w:val="clear" w:color="auto" w:fill="FFFFFF"/>
        <w:spacing w:before="0" w:beforeAutospacing="0" w:after="0" w:afterAutospacing="0" w:line="361" w:lineRule="atLeast"/>
        <w:ind w:firstLine="708"/>
        <w:jc w:val="both"/>
        <w:textAlignment w:val="baseline"/>
        <w:rPr>
          <w:rFonts w:ascii="Book Antiqua" w:hAnsi="Book Antiqua" w:cs="Arial"/>
          <w:bdr w:val="none" w:sz="0" w:space="0" w:color="auto" w:frame="1"/>
        </w:rPr>
      </w:pPr>
      <w:r w:rsidRPr="00DB27F3">
        <w:rPr>
          <w:rFonts w:ascii="Book Antiqua" w:hAnsi="Book Antiqua" w:cs="Arial"/>
          <w:bdr w:val="none" w:sz="0" w:space="0" w:color="auto" w:frame="1"/>
        </w:rPr>
        <w:t>Одобрените участници ще творят в Приключенски парк „Незабравка“ от 15 до 21 август, като посетителите ще имат възможност да наблюдават непосредствено творческия процес</w:t>
      </w:r>
      <w:r w:rsidR="00DB27F3">
        <w:rPr>
          <w:rFonts w:ascii="Book Antiqua" w:hAnsi="Book Antiqua" w:cs="Arial"/>
          <w:bdr w:val="none" w:sz="0" w:space="0" w:color="auto" w:frame="1"/>
        </w:rPr>
        <w:t>, да се снимат с творбите, да</w:t>
      </w:r>
      <w:r w:rsidR="00744E59">
        <w:rPr>
          <w:rFonts w:ascii="Book Antiqua" w:hAnsi="Book Antiqua" w:cs="Arial"/>
          <w:bdr w:val="none" w:sz="0" w:space="0" w:color="auto" w:frame="1"/>
        </w:rPr>
        <w:t xml:space="preserve"> си вземат автограф от творците</w:t>
      </w:r>
      <w:r w:rsidRPr="00DB27F3">
        <w:rPr>
          <w:rFonts w:ascii="Book Antiqua" w:hAnsi="Book Antiqua" w:cs="Arial"/>
          <w:bdr w:val="none" w:sz="0" w:space="0" w:color="auto" w:frame="1"/>
        </w:rPr>
        <w:t>.</w:t>
      </w:r>
    </w:p>
    <w:p w:rsidR="00DB27F3" w:rsidRPr="00DB27F3" w:rsidRDefault="00DB27F3" w:rsidP="009345CC">
      <w:pPr>
        <w:pStyle w:val="a5"/>
        <w:shd w:val="clear" w:color="auto" w:fill="FFFFFF"/>
        <w:spacing w:before="0" w:beforeAutospacing="0" w:after="0" w:afterAutospacing="0" w:line="361" w:lineRule="atLeast"/>
        <w:ind w:firstLine="708"/>
        <w:jc w:val="both"/>
        <w:textAlignment w:val="baseline"/>
        <w:rPr>
          <w:rFonts w:ascii="Book Antiqua" w:hAnsi="Book Antiqua" w:cs="Arial"/>
        </w:rPr>
      </w:pPr>
      <w:r w:rsidRPr="00DB27F3">
        <w:rPr>
          <w:rFonts w:ascii="Book Antiqua" w:hAnsi="Book Antiqua" w:cs="Arial"/>
          <w:bdr w:val="none" w:sz="0" w:space="0" w:color="auto" w:frame="1"/>
        </w:rPr>
        <w:t>Официалното представяне на творбите ще бъде на 20 август, събота, от 18,00 часа в Приключенски парк „Незабравка”.</w:t>
      </w:r>
    </w:p>
    <w:p w:rsidR="009345CC" w:rsidRPr="00DB27F3" w:rsidRDefault="009345CC" w:rsidP="009345CC">
      <w:pPr>
        <w:pStyle w:val="a5"/>
        <w:shd w:val="clear" w:color="auto" w:fill="FFFFFF"/>
        <w:spacing w:before="0" w:beforeAutospacing="0" w:after="0" w:afterAutospacing="0" w:line="361" w:lineRule="atLeast"/>
        <w:ind w:firstLine="708"/>
        <w:jc w:val="both"/>
        <w:textAlignment w:val="baseline"/>
        <w:rPr>
          <w:rFonts w:ascii="Book Antiqua" w:hAnsi="Book Antiqua" w:cs="Arial"/>
        </w:rPr>
      </w:pPr>
      <w:r w:rsidRPr="00DB27F3">
        <w:rPr>
          <w:rFonts w:ascii="Book Antiqua" w:hAnsi="Book Antiqua" w:cs="Arial"/>
          <w:bdr w:val="none" w:sz="0" w:space="0" w:color="auto" w:frame="1"/>
        </w:rPr>
        <w:t xml:space="preserve">Да пожелаем на творците вдъхновение, а всички ценители на изкуството са добре дошли! </w:t>
      </w:r>
    </w:p>
    <w:p w:rsidR="009345CC" w:rsidRPr="00DB27F3" w:rsidRDefault="009345CC">
      <w:pPr>
        <w:rPr>
          <w:rFonts w:ascii="Book Antiqua" w:hAnsi="Book Antiqua"/>
          <w:sz w:val="24"/>
          <w:szCs w:val="24"/>
          <w:lang w:val="en-US"/>
        </w:rPr>
      </w:pPr>
    </w:p>
    <w:p w:rsidR="00DB27F3" w:rsidRPr="00DB27F3" w:rsidRDefault="00DB27F3">
      <w:pPr>
        <w:rPr>
          <w:rFonts w:ascii="Book Antiqua" w:hAnsi="Book Antiqua"/>
          <w:sz w:val="24"/>
          <w:szCs w:val="24"/>
          <w:lang w:val="en-US"/>
        </w:rPr>
      </w:pPr>
    </w:p>
    <w:sectPr w:rsidR="00DB27F3" w:rsidRPr="00DB27F3" w:rsidSect="00E0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45CC"/>
    <w:rsid w:val="00744E59"/>
    <w:rsid w:val="009345CC"/>
    <w:rsid w:val="00DB27F3"/>
    <w:rsid w:val="00E0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345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2016-08-08T03:53:00Z</dcterms:created>
  <dcterms:modified xsi:type="dcterms:W3CDTF">2016-08-08T04:26:00Z</dcterms:modified>
</cp:coreProperties>
</file>