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3C23F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3C23F5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3C23F5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p w:rsidP="00862A47" w:rsidR="00862A47" w:rsidRDefault="00862A47" w:rsidRPr="003C23F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type="dxa" w:w="10991"/>
        <w:tblInd w:type="dxa" w:w="-356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665"/>
        <w:gridCol w:w="880"/>
        <w:gridCol w:w="843"/>
        <w:gridCol w:w="1117"/>
        <w:gridCol w:w="1318"/>
        <w:gridCol w:w="1308"/>
        <w:gridCol w:w="920"/>
        <w:gridCol w:w="940"/>
      </w:tblGrid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23F5">
              <w:rPr>
                <w:rFonts w:ascii="Times New Roman" w:hAnsi="Times New Roman"/>
                <w:b/>
                <w:bCs/>
                <w:color w:val="000000"/>
              </w:rPr>
              <w:t>Землище на ПОПОВЦИ ЕКАТТЕ 57675</w:t>
            </w:r>
          </w:p>
        </w:tc>
      </w:tr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36D4B" w:rsidR="00EE0EB5" w:rsidRDefault="003C23F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за </w:t>
            </w:r>
            <w:r w:rsidR="00EE0EB5" w:rsidRPr="003C23F5">
              <w:rPr>
                <w:rFonts w:ascii="Times New Roman" w:hAnsi="Times New Roman"/>
                <w:b/>
                <w:bCs/>
                <w:color w:val="000000"/>
              </w:rPr>
              <w:t>стопанска година 202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EE0EB5" w:rsidRPr="003C23F5">
              <w:rPr>
                <w:rFonts w:ascii="Times New Roman" w:hAnsi="Times New Roman"/>
                <w:b/>
                <w:bCs/>
                <w:color w:val="000000"/>
              </w:rPr>
              <w:t>/202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</w:tr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36D4B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23F5">
              <w:rPr>
                <w:rFonts w:ascii="Times New Roman" w:hAnsi="Times New Roman"/>
                <w:b/>
                <w:bCs/>
                <w:color w:val="000000"/>
              </w:rPr>
              <w:t>Доброволно споразумение вх. № С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20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О/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8.202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 xml:space="preserve"> г. по чл.37в за орна земя</w:t>
            </w:r>
          </w:p>
        </w:tc>
      </w:tr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E0EB5" w:rsidRPr="003C23F5" w:rsidTr="00EE0EB5">
        <w:trPr>
          <w:trHeight w:val="300"/>
        </w:trPr>
        <w:tc>
          <w:tcPr>
            <w:tcW w:type="dxa" w:w="10991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36D4B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C23F5">
              <w:rPr>
                <w:rFonts w:ascii="Times New Roman" w:hAnsi="Times New Roman"/>
                <w:b/>
                <w:bCs/>
                <w:color w:val="000000"/>
              </w:rPr>
              <w:t>ПОЛЗВАТЕЛИ ДЪЛЖАЩИ РЕНТО ПЛАЩАНЕ за имоти по чл.37</w:t>
            </w:r>
            <w:r w:rsidR="00036D4B" w:rsidRPr="003C23F5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, ал.</w:t>
            </w:r>
            <w:r w:rsidR="003C23F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3, т.</w:t>
            </w:r>
            <w:r w:rsidR="003C23F5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C23F5">
              <w:rPr>
                <w:rFonts w:ascii="Times New Roman" w:hAnsi="Times New Roman"/>
                <w:b/>
                <w:bCs/>
                <w:color w:val="000000"/>
              </w:rPr>
              <w:t>2 от ЗСПЗЗ</w:t>
            </w:r>
          </w:p>
        </w:tc>
      </w:tr>
      <w:tr w:rsidR="00EE0EB5" w:rsidRPr="00EE0EB5" w:rsidTr="003C23F5">
        <w:trPr>
          <w:trHeight w:val="300"/>
        </w:trPr>
        <w:tc>
          <w:tcPr>
            <w:tcW w:type="dxa" w:w="3665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8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4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117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31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EE0EB5" w:rsidR="00EE0EB5" w:rsidRDefault="00EE0EB5" w:rsidRPr="00EE0EB5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EE0EB5" w:rsidRPr="00782DFC" w:rsidTr="003C23F5">
        <w:trPr>
          <w:trHeight w:val="12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782DFC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Име на ползвател на бели петна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782DFC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Имот №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Имот площ дка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3C23F5" w:rsidRDefault="00EE0EB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Площ дка БП по чл. 37в,</w:t>
            </w:r>
          </w:p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ал.</w:t>
            </w:r>
            <w:r w:rsidR="003C23F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C23F5">
              <w:rPr>
                <w:rFonts w:ascii="Times New Roman" w:hAnsi="Times New Roman"/>
                <w:b/>
                <w:color w:val="000000"/>
              </w:rPr>
              <w:t>3, т.</w:t>
            </w:r>
            <w:r w:rsidR="003C23F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3C23F5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НТП на масив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НТП на имота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Ср. АО лв./дка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EE0EB5" w:rsidRDefault="00EE0EB5" w:rsidRPr="003C23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C23F5">
              <w:rPr>
                <w:rFonts w:ascii="Times New Roman" w:hAnsi="Times New Roman"/>
                <w:b/>
                <w:color w:val="000000"/>
              </w:rPr>
              <w:t>Сума лв.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1.425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15.68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5.442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59.86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2.981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0.344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3.78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2.820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0.364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14.63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2.545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26.08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1.960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21.56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8.81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12.11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90.31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3.358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36.94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90.34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90.39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90.40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90.42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0.217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90.43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90.49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0.820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0.820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9.02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ЕЛВИООД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90.53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33.01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41.494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35.005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385.05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11.29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4.727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50.51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11.30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1.145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11.32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2.535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11.33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1.608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17.69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11.40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0.481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5.29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11.42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2.145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11.43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38.50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11.46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1.576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11.48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11.50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1.255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11.51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2.981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2.342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25.76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2.820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2.456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27.02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2.169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0.831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0.831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9.14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3.307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36.38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14.16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2.384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26.22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2.835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1.146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12.61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1.883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15.31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0.107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14.42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14.43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14.49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14.50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4.110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45.21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14.55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1.419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15.61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14.56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0.756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8.32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12.12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2.376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26.14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3.183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35.01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20.16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12.10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20.18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33.01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2.828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2.010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2.010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22.11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0.755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0.734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8.07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1.236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3.701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3.695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40.64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2.074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22.81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2.379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26.17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0.712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7.83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23.29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24.22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23.33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2.514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1.731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19.04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3.601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2.463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27.09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1.646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18.11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0.141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2.295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25.24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13.21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41.80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25.33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2.716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0.629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0.620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6.82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1.787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19.66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2.390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26.29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25.49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0.516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5.68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28.3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1.269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13.96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0.595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6.54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10.85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3.999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43.99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4.373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48.10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28.30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0.627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1.187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13.06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1.981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1.815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19.96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2.227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1.764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27.35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20.89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31.33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1.989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21.88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31.44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2.546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2.418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19.65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12.01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17.59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2.016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22.18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2.985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32.84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24.20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32.21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1.975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21.72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32.27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32.30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1.791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1.791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32.32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2.098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23.08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32.39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3.897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3.782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41.60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32.41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32.43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32.44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1.487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16.36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32.46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3.084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33.92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32.50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12.53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3.496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38.46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1.593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17.52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2.188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24.07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3.069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33.76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1.663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18.29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1.444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0.931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0.829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9.12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2.388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26.27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1.903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20.93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2.277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25.05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2.535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2.535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3.882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42.70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34.09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74.30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0.582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74.32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74.33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2.945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74.41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74.49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74.50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2.175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23.92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74.54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1.094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12.03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ТРОЯ АВТО ЕООД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74.55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0.994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10.93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263.094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240.610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2646.72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3.983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0.878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9.66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1.430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1.191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13.10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1.450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15.95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1.167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0.813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8.94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1.250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0.31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12.928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6.658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73.24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0.875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9.62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2.172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23.89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0.340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0.334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3.67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0.387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11.78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1.857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20.43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0.962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2.122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0.660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7.26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1.097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0.898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9.88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96.25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4.393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4.288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47.17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1.026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0.966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10.63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2.224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3.701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38.59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3.295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3.169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34.86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1.890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20.79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ДжиТиАр Сълушънс ООД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97.20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3.118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34.30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97.23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0.774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0.709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ДжиТиАр Сълушънс ООД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97.35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2.561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28.17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41.430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38.967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428.64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2.107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1.869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20.56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НАДКА ПЕТКОВА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72.36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9.97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3.905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2.775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30.53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44.1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44.3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2.690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29.59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СЕБИЛЕ САБРИ МУСТАФА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44.5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0.919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10.11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5.695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4.287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47.16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0.616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6.78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69.29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1.226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69.30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3.289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3.156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34.72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69.31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3.360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36.96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69.32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2.580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1.481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16.29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ИВАН КОСЕВ ИВАНОВ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81.12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9.23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13.369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10.678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117.47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10.22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2.281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2.281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25.09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1.219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1.217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13.39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10.33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15.18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10.34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1.568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17.25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10.35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13.20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2.351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0.670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7.37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2.351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1.230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13.53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11.63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0.928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10.21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11.64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0.266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11.64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1.581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17.39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11.66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3.367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37.04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11.68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1.728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19.01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2.835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1.266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13.93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14.25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1.724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1.414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14.28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11.16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30.3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38.50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30.4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2.435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26.78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30.7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1.759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19.35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0.712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6.67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0.630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0.630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6.93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33.11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0.915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8.65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1.496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1.051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0.959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4.901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4.303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47.33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33.32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1.272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36.4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2.075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22.82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2.513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8.59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1.984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21.82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43.19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2.929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32.22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43.20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1.683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18.51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1.147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12.62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1.355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43.24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1.229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13.52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46.15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6.404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3.619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39.81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49.69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1.045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1.029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11.32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49.71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0.655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0.570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6.27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3.639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40.03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0.395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10.99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0.764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3.010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0.896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50.14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50.20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1.826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20.09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1.987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1.863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13.98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50.34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0.791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8.70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50.36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2.659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29.25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4.452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48.97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2.904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31.94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0.837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9.21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53.11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19.48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0.711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7.82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1.563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17.19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3.088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33.97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53.20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7.77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0.359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3.95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0.593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0.445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1.532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1.340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14.74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0.468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0.269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4.320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47.52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4.243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3.322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36.54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24.11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57.12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0.880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6.64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0.881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0.613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6.74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1.870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13.11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1.580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0.742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8.16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1.580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0.373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4.10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2.780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23.98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2.925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32.18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60.43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2.469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2.202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24.22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67.2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2.261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24.87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0.758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1.994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1.760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19.36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2.317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25.49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67.17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4.478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4.340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47.74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69.36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0.792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0.777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0.318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0.152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3.30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0.684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7.52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70.18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0.817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8.99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6.60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8.80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70.31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70.49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0.988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8.13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70.51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70.52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0.424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0.275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71.35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4.905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53.96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79.7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0.926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10.19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79.8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1.965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0.141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0.643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7.07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0.547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6.02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0.416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80.23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0.434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4.77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80.25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0.157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80.28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1.491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0.896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9.86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80.34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0.947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10.42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80.46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1.420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0.197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80.52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2.861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2.704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29.74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80.53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4.811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3.432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37.75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80.54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2.581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2.168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23.85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80.65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0.391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0.385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80.67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1.316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0.951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МИРОСЛАВ ИЛИЕВ МИХАЙЛОВ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80.69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2.63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213.424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161.294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1774.24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70.44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70.46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1.178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70.58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1.172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12.89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70.59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0.257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70.60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2.577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28.35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70.71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0.213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0.814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8.95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2.516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0.788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8.67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2.230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24.53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2.742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30.16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93.16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0.773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0.828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4.25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93.29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2.582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28.40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3.001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1.515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16.66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2.011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1.717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18.89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2.499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27.49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99.16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0.284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3.12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99.20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1.838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20.22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1.252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13.77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99.26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0.321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3.53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1.694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18.63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5.667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5.315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58.46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100.6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0.900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9.90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16.51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4.799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4.753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52.28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100.11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ЗАХАРИН НИКОЛАЕВ КОЛЕВ</w:t>
            </w:r>
          </w:p>
        </w:tc>
        <w:tc>
          <w:tcPr>
            <w:tcW w:type="dxa" w:w="88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100.18</w:t>
            </w:r>
          </w:p>
        </w:tc>
        <w:tc>
          <w:tcPr>
            <w:tcW w:type="dxa" w:w="84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1.701</w:t>
            </w:r>
          </w:p>
        </w:tc>
        <w:tc>
          <w:tcPr>
            <w:tcW w:type="dxa" w:w="1117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1.576</w:t>
            </w:r>
          </w:p>
        </w:tc>
        <w:tc>
          <w:tcPr>
            <w:tcW w:type="dxa" w:w="131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17.34</w:t>
            </w:r>
          </w:p>
        </w:tc>
      </w:tr>
      <w:bookmarkEnd w:id="0"/>
      <w:tr w:rsidR="00782DFC" w:rsidRPr="00EE0EB5" w:rsidTr="003C23F5">
        <w:trPr>
          <w:trHeight w:val="300"/>
        </w:trPr>
        <w:tc>
          <w:tcPr>
            <w:tcW w:type="dxa" w:w="3665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100.20</w:t>
            </w:r>
          </w:p>
        </w:tc>
        <w:tc>
          <w:tcPr>
            <w:tcW w:type="dxa" w:w="843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1.300</w:t>
            </w:r>
          </w:p>
        </w:tc>
        <w:tc>
          <w:tcPr>
            <w:tcW w:type="dxa" w:w="1117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1.277</w:t>
            </w:r>
          </w:p>
        </w:tc>
        <w:tc>
          <w:tcPr>
            <w:tcW w:type="dxa" w:w="131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14.05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ЗАХАРИН НИКОЛАЕВ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100.24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0.461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5.07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59.687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45.216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497.36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77.3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2.394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0.639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7.03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77.5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0.562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6.18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77.12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2.215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0.059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0.65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КОЛЬО РАЙЧЕВ КОЛЕВ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93.24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1.146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12.61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8.309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2.406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26.47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19.17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1.598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1.534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16.87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2.923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2.665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29.32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44.14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2.992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32.68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ДЕСИСЛАВ ЛЮДМИЛОВ ТОДОРОВ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44.21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2.686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29.55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10.512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9.856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108.42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19.2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26.40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15.40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1.306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1.306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14.37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1.521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16.73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19.8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0.447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4.92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19.9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16.50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19.10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2.500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27.50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19.14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4.599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2.972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32.69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19.27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0.871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9.58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22.34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2.277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1.871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20.58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86.4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0.702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0.640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7.04</w:t>
            </w:r>
          </w:p>
        </w:tc>
      </w:tr>
      <w:tr w:rsidR="00782DFC" w:rsidRPr="00EE0EB5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СТЕФАНИ ИВАЙЛОВА ХРИСТОВА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86.5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11.00</w:t>
            </w: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color w:val="000000"/>
                <w:sz w:val="20"/>
                <w:szCs w:val="20"/>
              </w:rPr>
              <w:t>1.10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22.283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17.528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192.81</w:t>
            </w:r>
          </w:p>
        </w:tc>
      </w:tr>
      <w:tr w:rsidR="00782DFC" w:rsidRPr="00782DFC" w:rsidTr="003C23F5">
        <w:trPr>
          <w:trHeight w:val="300"/>
        </w:trPr>
        <w:tc>
          <w:tcPr>
            <w:tcW w:type="dxa" w:w="3665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R="00782DFC" w:rsidRDefault="00782DFC" w:rsidRPr="00782DFC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8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43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696.130</w:t>
            </w:r>
          </w:p>
        </w:tc>
        <w:tc>
          <w:tcPr>
            <w:tcW w:type="dxa" w:w="1117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575.280</w:t>
            </w:r>
          </w:p>
        </w:tc>
        <w:tc>
          <w:tcPr>
            <w:tcW w:type="dxa" w:w="131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1308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2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94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3C23F5" w:rsidR="00782DFC" w:rsidRDefault="00782DFC" w:rsidRPr="00782DF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2DF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6328.11</w:t>
            </w:r>
          </w:p>
        </w:tc>
      </w:tr>
    </w:tbl>
    <w:p w:rsidP="001B0AA7" w:rsidR="00862A47" w:rsidRDefault="00862A47" w:rsidRPr="00862A4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b/>
          <w:bCs/>
          <w:sz w:val="24"/>
          <w:szCs w:val="24"/>
          <w:u w:val="single"/>
          <w:lang w:val="en-US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10:40ч.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862A47" w:rsidRPr="00862A47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0A9" w:rsidRDefault="00C340A9" w:rsidP="007F65DB">
      <w:pPr>
        <w:spacing w:after="0" w:line="240" w:lineRule="auto"/>
      </w:pPr>
      <w:r>
        <w:separator/>
      </w:r>
    </w:p>
  </w:endnote>
  <w:endnote w:type="continuationSeparator" w:id="0">
    <w:p w:rsidR="00C340A9" w:rsidRDefault="00C340A9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7F65DB" w:rsidRDefault="007F65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3F5">
          <w:rPr>
            <w:noProof/>
          </w:rPr>
          <w:t>12</w:t>
        </w:r>
        <w:r>
          <w:fldChar w:fldCharType="end"/>
        </w:r>
      </w:p>
    </w:sdtContent>
  </w:sdt>
  <w:p w:rsidR="007F65DB" w:rsidRDefault="007F65DB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C340A9" w:rsidRDefault="00C340A9">
      <w:pPr>
        <w:spacing w:after="0" w:line="240" w:lineRule="auto"/>
      </w:pPr>
      <w:r>
        <w:separator/>
      </w:r>
    </w:p>
  </w:footnote>
  <w:footnote w:id="0" w:type="continuationSeparator">
    <w:p w:rsidP="007F65DB" w:rsidR="00C340A9" w:rsidRDefault="00C340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01E11"/>
    <w:rsid w:val="000066C7"/>
    <w:rsid w:val="00025AA7"/>
    <w:rsid w:val="00025F97"/>
    <w:rsid w:val="00036D4B"/>
    <w:rsid w:val="00055BC7"/>
    <w:rsid w:val="00184419"/>
    <w:rsid w:val="001B0AA7"/>
    <w:rsid w:val="001F0045"/>
    <w:rsid w:val="00207A3F"/>
    <w:rsid w:val="00226216"/>
    <w:rsid w:val="00231CFF"/>
    <w:rsid w:val="002535F2"/>
    <w:rsid w:val="00276900"/>
    <w:rsid w:val="00360632"/>
    <w:rsid w:val="003B5D99"/>
    <w:rsid w:val="003C23F5"/>
    <w:rsid w:val="003D2BC8"/>
    <w:rsid w:val="003E5EB1"/>
    <w:rsid w:val="0043198C"/>
    <w:rsid w:val="00447833"/>
    <w:rsid w:val="004A6B6F"/>
    <w:rsid w:val="004D2872"/>
    <w:rsid w:val="0056363C"/>
    <w:rsid w:val="005934EF"/>
    <w:rsid w:val="005D523B"/>
    <w:rsid w:val="005F303F"/>
    <w:rsid w:val="00673D5C"/>
    <w:rsid w:val="00705DAE"/>
    <w:rsid w:val="007500FA"/>
    <w:rsid w:val="00782DFC"/>
    <w:rsid w:val="007B0654"/>
    <w:rsid w:val="007D75DD"/>
    <w:rsid w:val="007F65DB"/>
    <w:rsid w:val="008278E4"/>
    <w:rsid w:val="00834A74"/>
    <w:rsid w:val="00862A47"/>
    <w:rsid w:val="008E0315"/>
    <w:rsid w:val="009602A1"/>
    <w:rsid w:val="00973E34"/>
    <w:rsid w:val="009D4F71"/>
    <w:rsid w:val="009F3C86"/>
    <w:rsid w:val="00A425DB"/>
    <w:rsid w:val="00AA7123"/>
    <w:rsid w:val="00AF2D2A"/>
    <w:rsid w:val="00AF5635"/>
    <w:rsid w:val="00B22F32"/>
    <w:rsid w:val="00B25F0A"/>
    <w:rsid w:val="00BB5097"/>
    <w:rsid w:val="00C03CD3"/>
    <w:rsid w:val="00C2688B"/>
    <w:rsid w:val="00C340A9"/>
    <w:rsid w:val="00CA0F05"/>
    <w:rsid w:val="00CE447E"/>
    <w:rsid w:val="00D74043"/>
    <w:rsid w:val="00D93F41"/>
    <w:rsid w:val="00DC2A44"/>
    <w:rsid w:val="00E70234"/>
    <w:rsid w:val="00E97AA1"/>
    <w:rsid w:val="00EE0EB5"/>
    <w:rsid w:val="00F9181E"/>
    <w:rsid w:val="00F92E45"/>
    <w:rsid w:val="00F957EA"/>
    <w:rsid w:val="00F96598"/>
    <w:rsid w:val="00FA0A41"/>
    <w:rsid w:val="00FD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11BA7013"/>
  <w15:docId w15:val="{05BB1F08-A95A-4994-A4C6-9AC0A93EA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styleId="a7" w:type="character">
    <w:name w:val="Hyperlink"/>
    <w:basedOn w:val="a0"/>
    <w:uiPriority w:val="99"/>
    <w:semiHidden/>
    <w:unhideWhenUsed/>
    <w:rsid w:val="00EE0EB5"/>
    <w:rPr>
      <w:color w:val="0000FF"/>
      <w:u w:val="single"/>
    </w:rPr>
  </w:style>
  <w:style w:styleId="a8" w:type="character">
    <w:name w:val="FollowedHyperlink"/>
    <w:basedOn w:val="a0"/>
    <w:uiPriority w:val="99"/>
    <w:semiHidden/>
    <w:unhideWhenUsed/>
    <w:rsid w:val="00EE0EB5"/>
    <w:rPr>
      <w:color w:val="800080"/>
      <w:u w:val="single"/>
    </w:rPr>
  </w:style>
  <w:style w:customStyle="1" w:styleId="xl65" w:type="paragraph">
    <w:name w:val="xl65"/>
    <w:basedOn w:val="a"/>
    <w:rsid w:val="00EE0EB5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EE0EB5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EE0EB5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EE0EB5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3606</Words>
  <Characters>20555</Characters>
  <Application>Microsoft Office Word</Application>
  <DocSecurity>0</DocSecurity>
  <Lines>171</Lines>
  <Paragraphs>48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2020-09-24T08:57:00Z</dcterms:created>
  <dc:creator>PDemireva</dc:creator>
  <cp:lastModifiedBy>PDemireva</cp:lastModifiedBy>
  <dcterms:modified xsi:type="dcterms:W3CDTF">2021-09-15T12:24:00Z</dcterms:modified>
  <cp:revision>7</cp:revision>
</cp:coreProperties>
</file>