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A104E4" w:rsidRPr="00A104E4" w:rsidRDefault="00741676" w:rsidP="00A104E4">
      <w:pPr>
        <w:jc w:val="center"/>
      </w:pPr>
      <w:bookmarkStart w:id="0" w:name="_GoBack"/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3296C24D-A459-4E19-94D1-6795897D3767}" provid="{00000000-0000-0000-0000-000000000000}" issignatureline="t"/>
          </v:shape>
        </w:pict>
      </w:r>
      <w:bookmarkEnd w:id="0"/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4179F9" w:rsidRDefault="00456B4A" w:rsidP="00456B4A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A104E4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C1315F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A104E4">
        <w:rPr>
          <w:rFonts w:ascii="Times New Roman" w:hAnsi="Times New Roman"/>
          <w:sz w:val="24"/>
          <w:szCs w:val="24"/>
          <w:lang w:val="bg-BG"/>
        </w:rPr>
        <w:t xml:space="preserve">5-3 </w:t>
      </w:r>
      <w:r w:rsidR="00C1315F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104E4">
        <w:rPr>
          <w:rFonts w:ascii="Times New Roman" w:hAnsi="Times New Roman"/>
          <w:sz w:val="24"/>
          <w:szCs w:val="24"/>
          <w:lang w:val="bg-BG"/>
        </w:rPr>
        <w:t>13</w:t>
      </w:r>
      <w:r w:rsidR="00C1315F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54630F">
        <w:rPr>
          <w:rFonts w:ascii="Times New Roman" w:hAnsi="Times New Roman"/>
          <w:sz w:val="24"/>
          <w:szCs w:val="24"/>
        </w:rPr>
        <w:t>1</w:t>
      </w:r>
      <w:r w:rsidR="00C1315F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54630F" w:rsidRPr="0054630F">
        <w:rPr>
          <w:rFonts w:ascii="Times New Roman" w:hAnsi="Times New Roman"/>
          <w:sz w:val="24"/>
          <w:szCs w:val="24"/>
          <w:lang w:val="bg-BG"/>
        </w:rPr>
        <w:t xml:space="preserve"> ПО-09-5/30.07.2021 </w:t>
      </w:r>
      <w:r w:rsidR="0054630F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54630F">
        <w:rPr>
          <w:rFonts w:ascii="Times New Roman" w:hAnsi="Times New Roman"/>
          <w:sz w:val="24"/>
          <w:szCs w:val="24"/>
        </w:rPr>
        <w:t>10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12F04">
        <w:rPr>
          <w:rFonts w:ascii="Times New Roman" w:hAnsi="Times New Roman"/>
          <w:sz w:val="24"/>
          <w:szCs w:val="24"/>
          <w:lang w:val="bg-BG"/>
        </w:rPr>
        <w:t>2</w:t>
      </w:r>
      <w:r w:rsidR="004179F9">
        <w:rPr>
          <w:rFonts w:ascii="Times New Roman" w:hAnsi="Times New Roman"/>
          <w:sz w:val="24"/>
          <w:szCs w:val="24"/>
          <w:lang w:val="bg-BG"/>
        </w:rPr>
        <w:t>6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54630F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К</w:t>
      </w:r>
      <w:r w:rsidR="00FE18ED">
        <w:rPr>
          <w:rFonts w:ascii="Times New Roman" w:hAnsi="Times New Roman"/>
          <w:b/>
          <w:sz w:val="24"/>
          <w:szCs w:val="24"/>
          <w:lang w:val="bg-BG"/>
        </w:rPr>
        <w:t>О</w:t>
      </w:r>
      <w:r w:rsidR="004179F9">
        <w:rPr>
          <w:rFonts w:ascii="Times New Roman" w:hAnsi="Times New Roman"/>
          <w:b/>
          <w:sz w:val="24"/>
          <w:szCs w:val="24"/>
          <w:lang w:val="bg-BG"/>
        </w:rPr>
        <w:t>ПЧЕЛ</w:t>
      </w:r>
      <w:r w:rsidR="00FE18ED">
        <w:rPr>
          <w:rFonts w:ascii="Times New Roman" w:hAnsi="Times New Roman"/>
          <w:b/>
          <w:sz w:val="24"/>
          <w:szCs w:val="24"/>
          <w:lang w:val="bg-BG"/>
        </w:rPr>
        <w:t>И</w:t>
      </w:r>
      <w:r w:rsidR="004179F9">
        <w:rPr>
          <w:rFonts w:ascii="Times New Roman" w:hAnsi="Times New Roman"/>
          <w:b/>
          <w:sz w:val="24"/>
          <w:szCs w:val="24"/>
          <w:lang w:val="bg-BG"/>
        </w:rPr>
        <w:t>ИТЕ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3</w:t>
      </w:r>
      <w:r w:rsidR="004179F9">
        <w:rPr>
          <w:rFonts w:ascii="Times New Roman" w:hAnsi="Times New Roman"/>
          <w:b/>
          <w:sz w:val="24"/>
          <w:szCs w:val="24"/>
          <w:lang w:val="bg-BG"/>
        </w:rPr>
        <w:t>85</w:t>
      </w:r>
      <w:r w:rsidR="00A104E4">
        <w:rPr>
          <w:rFonts w:ascii="Times New Roman" w:hAnsi="Times New Roman"/>
          <w:b/>
          <w:sz w:val="24"/>
          <w:szCs w:val="24"/>
          <w:lang w:val="bg-BG"/>
        </w:rPr>
        <w:t>77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4179F9">
        <w:rPr>
          <w:rFonts w:ascii="Times New Roman" w:hAnsi="Times New Roman"/>
          <w:b/>
          <w:sz w:val="24"/>
          <w:szCs w:val="24"/>
          <w:lang w:val="bg-BG"/>
        </w:rPr>
        <w:t>КОПЧЕЛИИТЕ</w:t>
      </w:r>
      <w:r w:rsidR="004179F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4179F9">
        <w:rPr>
          <w:rFonts w:ascii="Times New Roman" w:hAnsi="Times New Roman"/>
          <w:b/>
          <w:sz w:val="24"/>
          <w:szCs w:val="24"/>
          <w:lang w:val="bg-BG"/>
        </w:rPr>
        <w:t>385</w:t>
      </w:r>
      <w:r w:rsidR="00A104E4">
        <w:rPr>
          <w:rFonts w:ascii="Times New Roman" w:hAnsi="Times New Roman"/>
          <w:b/>
          <w:sz w:val="24"/>
          <w:szCs w:val="24"/>
          <w:lang w:val="bg-BG"/>
        </w:rPr>
        <w:t>77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00002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00002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1. БОЖИДАР ИВАНОВ ПЕТРОВ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90.737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4.940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24, 26, 42, общо площ: 95.696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2. ГАЛЯ ГАНЧЕВА АНГЕЛОВА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5.500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10.553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проекта:8, 23, 32, общо площ: 16.054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3. ГЕОРГИ ХРИСТОФОРОВ АНГЕЛОВ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7.045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9.414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проекта:19, 20, общо площ: 16.461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4. ЕЛВИООД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46.710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8.007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6, общо площ: 54.726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5. ЗЕХРА САБРИЕВА МЕХМЕДОВА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2.431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проекта:37, общо площ: 2.431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ЙОРДАНКА ИВАНОВА ХРИСТОВА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177.904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27.672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проекта:5, 7, 12, 13, 14, 21, 25, 39, общо площ: 205.602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7. КРИСТИЯН МИРОСЛАВОВ МИХАЙЛОВ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125.958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21.666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10, 11, 15, 16, 17, 18, 22, 27, 28, 29, 30, 31, 34, 35, 36, 38, 41, общо площ: 147.643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54630F">
        <w:rPr>
          <w:rFonts w:ascii="Times New Roman" w:hAnsi="Times New Roman"/>
          <w:b/>
          <w:sz w:val="24"/>
          <w:szCs w:val="24"/>
          <w:lang w:val="bg-BG"/>
        </w:rPr>
        <w:t xml:space="preserve">  8. СЕБИЛЕ САБРИ МУСТАФА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7.516 дка</w:t>
      </w:r>
    </w:p>
    <w:p w:rsidR="0054630F" w:rsidRPr="0054630F" w:rsidRDefault="0054630F" w:rsidP="0054630F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1.206 дка</w:t>
      </w:r>
    </w:p>
    <w:p w:rsidR="0054630F" w:rsidRPr="0054630F" w:rsidRDefault="0054630F" w:rsidP="0054630F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4630F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проекта:9, 40, общо площ: 8.724 дка</w:t>
      </w:r>
    </w:p>
    <w:p w:rsidR="004F39D4" w:rsidRPr="006B6726" w:rsidRDefault="004F39D4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456B4A" w:rsidRDefault="00456B4A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506B68" w:rsidRDefault="00741676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Станчев (Директор)</w:t>
      </w:r>
      <w:r>
        <w:br/>
        <w:t>17.09.2021г. 10:39ч.</w:t>
      </w:r>
      <w:r>
        <w:br/>
        <w:t>ОДЗ-Габрово</w:t>
      </w:r>
      <w:r>
        <w:br/>
      </w:r>
      <w:r>
        <w:br/>
      </w:r>
      <w:r>
        <w:lastRenderedPageBreak/>
        <w:br/>
        <w:t>Електронният подпис се намира в отделен файл с название signature.txt.p7s</w:t>
      </w:r>
    </w:p>
    <w:sectPr w:rsidR="00506B68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FE7" w:rsidRDefault="007C2FE7">
      <w:r>
        <w:separator/>
      </w:r>
    </w:p>
  </w:endnote>
  <w:endnote w:type="continuationSeparator" w:id="0">
    <w:p w:rsidR="007C2FE7" w:rsidRDefault="007C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676" w:rsidRPr="00741676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FE7" w:rsidRDefault="007C2FE7">
      <w:r>
        <w:separator/>
      </w:r>
    </w:p>
  </w:footnote>
  <w:footnote w:type="continuationSeparator" w:id="0">
    <w:p w:rsidR="007C2FE7" w:rsidRDefault="007C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FED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6E7C9B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69DB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6B68"/>
    <w:rsid w:val="00507FEC"/>
    <w:rsid w:val="0052781F"/>
    <w:rsid w:val="00530F55"/>
    <w:rsid w:val="00535DE4"/>
    <w:rsid w:val="00542607"/>
    <w:rsid w:val="00542733"/>
    <w:rsid w:val="00542842"/>
    <w:rsid w:val="0054630F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6E7C9B"/>
    <w:rsid w:val="00717E98"/>
    <w:rsid w:val="00720F96"/>
    <w:rsid w:val="00735898"/>
    <w:rsid w:val="00741676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2FE7"/>
    <w:rsid w:val="007C30FC"/>
    <w:rsid w:val="007D0989"/>
    <w:rsid w:val="007D175A"/>
    <w:rsid w:val="007D6B64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376"/>
    <w:rsid w:val="00913C33"/>
    <w:rsid w:val="00914EB4"/>
    <w:rsid w:val="00936425"/>
    <w:rsid w:val="009401C9"/>
    <w:rsid w:val="0094124B"/>
    <w:rsid w:val="00946D85"/>
    <w:rsid w:val="0094709D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4E4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315F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1E7D"/>
    <w:rsid w:val="00D72077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D11B4"/>
    <w:rsid w:val="00DE074D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002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4C20387"/>
  <w15:docId w15:val="{36FA6FE0-C1D0-4378-BA6B-480F164D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Mm+mWGrrKDxydE5nasF980sz12e/QXfsiZHKY4MfIqo=</DigestValue>
    </Reference>
    <Reference Type="http://www.w3.org/2000/09/xmldsig#Object" URI="#idOfficeObject">
      <DigestMethod Algorithm="http://www.w3.org/2001/04/xmlenc#sha256"/>
      <DigestValue>I4H3pG5RaN9UcPPPMg3m+deDi2serGB3kHh9Ic8rEuo=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0+S9UitOtRbw9HctWHIvBEeLJJbBOXCRo+SpvxAe0Uc=</DigestValue>
    </Reference>
    <Reference Type="http://www.w3.org/2000/09/xmldsig#Object" URI="#idValidSigLnImg">
      <DigestMethod Algorithm="http://www.w3.org/2001/04/xmlenc#sha256"/>
      <DigestValue>WA+zkifQUEJ0TQNtWgvzkQIg4CZI20nhtpsQhNeoYw0=</DigestValue>
    </Reference>
    <Reference Type="http://www.w3.org/2000/09/xmldsig#Object" URI="#idInvalidSigLnImg">
      <DigestMethod Algorithm="http://www.w3.org/2001/04/xmlenc#sha256"/>
      <DigestValue>NoM0uWOjr8oKcC8NhA9KMAJE1JCwkwQkzKl62OrlkNg=</DigestValue>
    </Reference>
  </SignedInfo>
  <SignatureValue>fuGO90nrVqOi3K11YzzI3K++QtFiF/j4RyyOdequekzOqRbO1r4urbVw8mA/ysCgH+SWNLPbdfjM
HBUiGK2NmgetkU9KXTMfpJbVV+AABad+lxIT3BGxpFfqVRTpyIz46c+nzBpp2B19TUSw204YcLcY
EdR5Gb3zroHmFFksQQ+HTmqx9wc3Jx7DzaVyefHK6wLgAzMhrGiE7zte5hdm/6K9kKXa3AfqQlnu
n9qrqRp+IDsm4gMrqER4Acjcqz7hcEU1Fv1jtya4De0bWSkWfZO4VDNtErgbHblr0ZKna4GDcqdu
TvvYf3OwpP9rDYcEW7PLJ61tDmeUt9MS7heOKg==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WX6pmbIqHqJbei50Vv3djlk8sZ++wD+QMRWxTMHIC+E=</DigestValue>
      </Reference>
      <Reference URI="/word/endnotes.xml?ContentType=application/vnd.openxmlformats-officedocument.wordprocessingml.endnotes+xml">
        <DigestMethod Algorithm="http://www.w3.org/2001/04/xmlenc#sha256"/>
        <DigestValue>hXoUlsvnCm7OCVppUXrfYb9SJyyiTcpbbTIbABGJJjQ=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7enqvVrupyFvf5eZqSkRNfbMHEtld5Qtgw5Uesox/Pg=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925uwUTCb1E2h6Lw3BGaSyA9bmBhm0r6FsP0la5NuiM=</DigestValue>
      </Reference>
      <Reference URI="/word/header1.xml?ContentType=application/vnd.openxmlformats-officedocument.wordprocessingml.header+xml">
        <DigestMethod Algorithm="http://www.w3.org/2001/04/xmlenc#sha256"/>
        <DigestValue>QwZkxgoiDKtMOEzxLaLSUagu+UhKQEVQyOGTWux4mjk=</DigestValue>
      </Reference>
      <Reference URI="/word/media/image1.emf?ContentType=image/x-emf">
        <DigestMethod Algorithm="http://www.w3.org/2001/04/xmlenc#sha256"/>
        <DigestValue>ZmSHjNz9u5ffSPerdjvNoGdfLZcry/fl63xTx3KTT7g=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1hcPYsT1cWwsAEGnBqYkhLXzZ1Zb2xuiKimedh+ozKM=</DigestValue>
      </Reference>
      <Reference URI="/word/styles.xml?ContentType=application/vnd.openxmlformats-officedocument.wordprocessingml.styles+xml">
        <DigestMethod Algorithm="http://www.w3.org/2001/04/xmlenc#sha256"/>
        <DigestValue>4mx9DeXyYgN7LbHfTzmQSYQTSWUWBjEgOFVI1y0k7YA=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2021-09-17T08:23:33Z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{3296C24D-A459-4E19-94D1-6795897D3767}</SetupID>
          <SignatureText>ПО-09-35/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2021-09-17T08:23:33Z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Jzkmo/+EAANNnnxv7fwAASAAAABwCAAAAAAAAAAAAADCwFH8cAgAAaKTxMwAAAADz////AAAAAAkAAAAAAAAAAAAAAAAAAACMo/Ez1AAAAOCj8TPUAAAAwbaRavt/AAAAAAAAAAAAAAAAAAAAAAAAMLAUfxwCAABopPEz1AAAADCwFH8cAgAA+6WVavt/AAAwo/Ez1AAAAOCj8TPU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DCe8XscAgAAgJAffxwCAAAAAAAAAAAAAAAAAAAAAAAAmY9JqP/hAACUlgNX+38AAMMAAACSBAAAAAAAAAAAAAAwsBR/HAIAACDl8TMAAAAAMGdTChwCAAAHAAAAAAAAAIAEFX8cAgAAXOTxM9QAAACw5PEz1AAAAMG2kWr7fwAAtwUAAGIAAAAABAAAAAAAALcBAABuBwAAtwEAALcFAAAwsBR/HAIAAPullWr7fwAAAOTxM9QAAACw5PEz1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gFg4ChwCAAAQ6JIb+38AAGDT+XscAgAAiL64avt/AAAAAAAAAAAAAAGnyhv7fwAAAgAAAAAAAAACAAAAAAAAAAAAAAAAAAAAAAAAAAAAAACpOEmo/+EAABAtEX8cAgAA4LSdDBwCAAAAAAAAAAAAADCwFH8cAgAASFrxMwAAAADg////AAAAAAYAAAAAAAAAAwAAAAAAAABsWfEz1AAAAMBZ8TPUAAAAwbaRavt/AAAAAAAAAAAAAEBaaWoAAAAAAAAAAAAAAAD/oJob+38AADCwFH8cAgAA+6WVavt/AAAQWfEz1AAAAMBZ8TPU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Jzkmo/+EAANNnnxv7fwAASAAAABwCAAAAAAAAAAAAADCwFH8cAgAAaKTxMwAAAADz////AAAAAAkAAAAAAAAAAAAAAAAAAACMo/Ez1AAAAOCj8TPUAAAAwbaRavt/AAAAAAAAAAAAAAAAAAAAAAAAMLAUfxwCAABopPEz1AAAADCwFH8cAgAA+6WVavt/AAAwo/Ez1AAAAOCj8TPU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DCe8XscAgAAgJAffxwCAAAAAAAAAAAAAAAAAAAAAAAAmY9JqP/hAACUlgNX+38AAMMAAACSBAAAAAAAAAAAAAAwsBR/HAIAACDl8TMAAAAAMGdTChwCAAAHAAAAAAAAAIAEFX8cAgAAXOTxM9QAAACw5PEz1AAAAMG2kWr7fwAAtwUAAGIAAAAABAAAAAAAALcBAABuBwAAtwEAALcFAAAwsBR/HAIAAPullWr7fwAAAOTxM9QAAACw5PEz1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gFg4ChwCAAAQ6JIb+38AAGDT+XscAgAAiL64avt/AAAAAAAAAAAAAAGnyhv7fwAAAgAAAAAAAAACAAAAAAAAAAAAAAAAAAAAAAAAAAAAAACpOEmo/+EAABAtEX8cAgAA4LSdDBwCAAAAAAAAAAAAADCwFH8cAgAASFrxMwAAAADg////AAAAAAYAAAAAAAAAAwAAAAAAAABsWfEz1AAAAMBZ8TPUAAAAwbaRavt/AAAAAAAAAAAAAEBaaWoAAAAAAAAAAAAAAAD/oJob+38AADCwFH8cAgAA+6WVavt/AAAQWfEz1AAAAMBZ8TPU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9</cp:revision>
  <cp:lastPrinted>2019-08-13T08:23:00Z</cp:lastPrinted>
  <dcterms:created xsi:type="dcterms:W3CDTF">2020-09-24T08:29:00Z</dcterms:created>
  <dcterms:modified xsi:type="dcterms:W3CDTF">2021-09-17T08:23:00Z</dcterms:modified>
</cp:coreProperties>
</file>